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售后</w:t>
      </w:r>
      <w:r>
        <w:rPr>
          <w:rFonts w:hint="eastAsia"/>
          <w:sz w:val="28"/>
          <w:szCs w:val="28"/>
          <w:lang w:eastAsia="zh-CN"/>
        </w:rPr>
        <w:t>维修</w:t>
      </w:r>
      <w:r>
        <w:rPr>
          <w:rFonts w:hint="eastAsia"/>
          <w:sz w:val="28"/>
          <w:szCs w:val="28"/>
        </w:rPr>
        <w:t>单</w:t>
      </w:r>
    </w:p>
    <w:p>
      <w:pPr>
        <w:pStyle w:val="10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sz w:val="18"/>
          <w:szCs w:val="18"/>
        </w:rPr>
        <w:t>客户信息（星号必填）</w:t>
      </w:r>
    </w:p>
    <w:tbl>
      <w:tblPr>
        <w:tblStyle w:val="6"/>
        <w:tblW w:w="8102" w:type="dxa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7"/>
        <w:gridCol w:w="40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57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*公司名称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</w:t>
            </w:r>
          </w:p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  <w:r>
              <w:rPr>
                <w:rFonts w:hint="eastAsia"/>
                <w:sz w:val="15"/>
                <w:szCs w:val="15"/>
              </w:rPr>
              <w:t>ompany</w:t>
            </w:r>
          </w:p>
        </w:tc>
        <w:tc>
          <w:tcPr>
            <w:tcW w:w="4045" w:type="dxa"/>
          </w:tcPr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电话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  <w:r>
              <w:rPr>
                <w:rFonts w:hint="eastAsia"/>
                <w:sz w:val="15"/>
                <w:szCs w:val="15"/>
              </w:rPr>
              <w:t>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057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*收货</w:t>
            </w:r>
            <w:r>
              <w:rPr>
                <w:rFonts w:hint="eastAsia"/>
                <w:sz w:val="15"/>
                <w:szCs w:val="15"/>
                <w:lang w:eastAsia="zh-CN"/>
              </w:rPr>
              <w:t>地址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</w:t>
            </w:r>
          </w:p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>dd</w:t>
            </w:r>
          </w:p>
        </w:tc>
        <w:tc>
          <w:tcPr>
            <w:tcW w:w="4045" w:type="dxa"/>
          </w:tcPr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邮编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>
              <w:rPr>
                <w:rFonts w:hint="eastAsia"/>
                <w:sz w:val="15"/>
                <w:szCs w:val="15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7" w:type="dxa"/>
          </w:tcPr>
          <w:p>
            <w:pPr>
              <w:pStyle w:val="10"/>
              <w:ind w:firstLine="0" w:firstLineChars="0"/>
              <w:rPr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</w:rPr>
              <w:t>*联系人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</w:t>
            </w:r>
          </w:p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Linkman</w:t>
            </w:r>
          </w:p>
        </w:tc>
        <w:tc>
          <w:tcPr>
            <w:tcW w:w="4045" w:type="dxa"/>
          </w:tcPr>
          <w:p>
            <w:pPr>
              <w:pStyle w:val="10"/>
              <w:ind w:firstLine="0" w:firstLineChars="0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*手机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Mob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7" w:type="dxa"/>
          </w:tcPr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rFonts w:hint="eastAsia"/>
                <w:sz w:val="15"/>
                <w:szCs w:val="15"/>
              </w:rPr>
              <w:t>快递公司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</w:t>
            </w:r>
          </w:p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Express Company</w:t>
            </w:r>
          </w:p>
        </w:tc>
        <w:tc>
          <w:tcPr>
            <w:tcW w:w="4045" w:type="dxa"/>
          </w:tcPr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*快递单号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Order Nol</w:t>
            </w:r>
          </w:p>
        </w:tc>
      </w:tr>
    </w:tbl>
    <w:p>
      <w:pPr>
        <w:pStyle w:val="10"/>
        <w:ind w:left="420" w:firstLine="0" w:firstLineChars="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故障产品信息（由退货方填写</w:t>
      </w:r>
      <w:r>
        <w:rPr>
          <w:rFonts w:hint="eastAsia"/>
          <w:sz w:val="18"/>
          <w:szCs w:val="18"/>
          <w:lang w:val="en-US" w:eastAsia="zh-CN"/>
        </w:rPr>
        <w:t>,如果是网关，请标注IP地址以及用户名和密码</w:t>
      </w:r>
      <w:r>
        <w:rPr>
          <w:rFonts w:hint="eastAsia"/>
          <w:sz w:val="18"/>
          <w:szCs w:val="18"/>
        </w:rPr>
        <w:t>）</w:t>
      </w:r>
    </w:p>
    <w:tbl>
      <w:tblPr>
        <w:tblStyle w:val="6"/>
        <w:tblW w:w="8052" w:type="dxa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85"/>
        <w:gridCol w:w="992"/>
        <w:gridCol w:w="42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22" w:type="dxa"/>
          </w:tcPr>
          <w:p>
            <w:pPr>
              <w:pStyle w:val="10"/>
              <w:ind w:firstLine="0" w:firstLineChars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型号</w:t>
            </w:r>
          </w:p>
          <w:p>
            <w:pPr>
              <w:pStyle w:val="10"/>
              <w:ind w:firstLine="0" w:firstLineChars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  <w:r>
              <w:rPr>
                <w:rFonts w:hint="eastAsia"/>
                <w:sz w:val="15"/>
                <w:szCs w:val="15"/>
              </w:rPr>
              <w:t>odel No</w:t>
            </w:r>
          </w:p>
        </w:tc>
        <w:tc>
          <w:tcPr>
            <w:tcW w:w="1285" w:type="dxa"/>
          </w:tcPr>
          <w:p>
            <w:pPr>
              <w:pStyle w:val="10"/>
              <w:ind w:firstLine="0" w:firstLineChars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序列号</w:t>
            </w:r>
          </w:p>
          <w:p>
            <w:pPr>
              <w:pStyle w:val="10"/>
              <w:ind w:firstLine="0" w:firstLineChars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BC No</w:t>
            </w:r>
          </w:p>
        </w:tc>
        <w:tc>
          <w:tcPr>
            <w:tcW w:w="992" w:type="dxa"/>
          </w:tcPr>
          <w:p>
            <w:pPr>
              <w:pStyle w:val="10"/>
              <w:ind w:firstLine="0" w:firstLineChars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购买日期</w:t>
            </w:r>
          </w:p>
          <w:p>
            <w:pPr>
              <w:pStyle w:val="10"/>
              <w:ind w:firstLine="0" w:firstLineChars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Buy date</w:t>
            </w:r>
          </w:p>
        </w:tc>
        <w:tc>
          <w:tcPr>
            <w:tcW w:w="4253" w:type="dxa"/>
          </w:tcPr>
          <w:p>
            <w:pPr>
              <w:pStyle w:val="10"/>
              <w:ind w:firstLine="0" w:firstLineChars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故障描述</w:t>
            </w:r>
          </w:p>
          <w:p>
            <w:pPr>
              <w:pStyle w:val="10"/>
              <w:ind w:firstLine="0" w:firstLineChars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  <w:r>
              <w:rPr>
                <w:rFonts w:hint="eastAsia"/>
                <w:sz w:val="15"/>
                <w:szCs w:val="15"/>
              </w:rPr>
              <w:t>rouble description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22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4253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2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2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</w:p>
          <w:p>
            <w:pPr>
              <w:pStyle w:val="10"/>
              <w:ind w:firstLine="0" w:firstLineChars="0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</w:p>
        </w:tc>
      </w:tr>
    </w:tbl>
    <w:p>
      <w:pPr>
        <w:rPr>
          <w:sz w:val="15"/>
          <w:szCs w:val="15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15"/>
          <w:szCs w:val="15"/>
        </w:rPr>
        <w:t>备注：返修品退回返修之前，需认真填写售后申请单，然后将售后申请单随返修产品一同寄出，我公司收到返修品后，七个工作日内会出具维修说明以及其他相关事项与您确认。返修品无售后申请单，以至维修周期延长由自身承担。</w:t>
      </w:r>
    </w:p>
    <w:p>
      <w:pPr>
        <w:rPr>
          <w:sz w:val="15"/>
          <w:szCs w:val="15"/>
        </w:rPr>
      </w:pPr>
    </w:p>
    <w:p>
      <w:pPr>
        <w:pStyle w:val="10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处理意见（正爵公司人员填写）</w:t>
      </w:r>
    </w:p>
    <w:tbl>
      <w:tblPr>
        <w:tblStyle w:val="6"/>
        <w:tblW w:w="8052" w:type="dxa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052" w:type="dxa"/>
          </w:tcPr>
          <w:p>
            <w:pPr>
              <w:pStyle w:val="10"/>
              <w:ind w:firstLine="0" w:firstLineChars="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sz w:val="15"/>
                <w:szCs w:val="15"/>
              </w:rPr>
              <w:t>原因分析</w:t>
            </w:r>
            <w:r>
              <w:rPr>
                <w:rFonts w:hint="eastAsia"/>
                <w:sz w:val="15"/>
                <w:szCs w:val="15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052" w:type="dxa"/>
          </w:tcPr>
          <w:p>
            <w:pPr>
              <w:pStyle w:val="1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sz w:val="15"/>
                <w:szCs w:val="15"/>
              </w:rPr>
              <w:t>解决</w:t>
            </w:r>
            <w:r>
              <w:rPr>
                <w:rFonts w:hint="eastAsia"/>
                <w:sz w:val="15"/>
                <w:szCs w:val="15"/>
                <w:lang w:eastAsia="zh-CN"/>
              </w:rPr>
              <w:t>方案：</w:t>
            </w:r>
          </w:p>
        </w:tc>
      </w:tr>
    </w:tbl>
    <w:p>
      <w:pPr>
        <w:pStyle w:val="10"/>
        <w:ind w:left="420" w:firstLine="0" w:firstLineChars="0"/>
        <w:rPr>
          <w:sz w:val="24"/>
          <w:szCs w:val="24"/>
        </w:rPr>
      </w:pPr>
    </w:p>
    <w:p>
      <w:pPr>
        <w:pStyle w:val="10"/>
        <w:ind w:left="420" w:firstLine="0" w:firstLineChars="0"/>
        <w:jc w:val="left"/>
        <w:rPr>
          <w:sz w:val="15"/>
          <w:szCs w:val="15"/>
          <w:lang w:val="en-US"/>
        </w:rPr>
      </w:pPr>
      <w:r>
        <w:rPr>
          <w:rFonts w:hint="eastAsia"/>
          <w:sz w:val="15"/>
          <w:szCs w:val="15"/>
        </w:rPr>
        <w:t>客户</w:t>
      </w:r>
      <w:r>
        <w:rPr>
          <w:sz w:val="15"/>
          <w:szCs w:val="15"/>
        </w:rPr>
        <w:t>确认：</w:t>
      </w:r>
      <w:r>
        <w:rPr>
          <w:rFonts w:hint="eastAsia"/>
          <w:sz w:val="15"/>
          <w:szCs w:val="15"/>
        </w:rPr>
        <w:t xml:space="preserve">                               日    期：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</w:rPr>
      <w:t>上海市宝山区</w:t>
    </w:r>
    <w:r>
      <w:rPr>
        <w:rFonts w:hint="eastAsia"/>
        <w:lang w:eastAsia="zh-CN"/>
      </w:rPr>
      <w:t>罗宁路</w:t>
    </w:r>
    <w:r>
      <w:rPr>
        <w:rFonts w:hint="eastAsia"/>
        <w:lang w:val="en-US" w:eastAsia="zh-CN"/>
      </w:rPr>
      <w:t>1288弄12B-501室</w:t>
    </w:r>
  </w:p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</w:rPr>
      <w:t>电话：021-</w:t>
    </w:r>
    <w:r>
      <w:rPr>
        <w:rFonts w:hint="eastAsia"/>
        <w:lang w:val="en-US" w:eastAsia="zh-CN"/>
      </w:rPr>
      <w:t>56468387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正爵智能设备（上海）有限公司</w:t>
    </w: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2C5F"/>
    <w:multiLevelType w:val="multilevel"/>
    <w:tmpl w:val="4A9A2C5F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CC"/>
    <w:rsid w:val="001C73D3"/>
    <w:rsid w:val="002C6411"/>
    <w:rsid w:val="002D5E22"/>
    <w:rsid w:val="00345620"/>
    <w:rsid w:val="003E6ADB"/>
    <w:rsid w:val="00427EF2"/>
    <w:rsid w:val="00450D06"/>
    <w:rsid w:val="00534971"/>
    <w:rsid w:val="0058629B"/>
    <w:rsid w:val="005B065C"/>
    <w:rsid w:val="005E72DC"/>
    <w:rsid w:val="00656960"/>
    <w:rsid w:val="00747D9E"/>
    <w:rsid w:val="0081301B"/>
    <w:rsid w:val="0083789E"/>
    <w:rsid w:val="008736C1"/>
    <w:rsid w:val="008A6ECC"/>
    <w:rsid w:val="008C708F"/>
    <w:rsid w:val="0092433C"/>
    <w:rsid w:val="009F78F2"/>
    <w:rsid w:val="00A74A42"/>
    <w:rsid w:val="00AB13D7"/>
    <w:rsid w:val="00B31017"/>
    <w:rsid w:val="00B50244"/>
    <w:rsid w:val="00BE7AF6"/>
    <w:rsid w:val="00C367C0"/>
    <w:rsid w:val="00C8316E"/>
    <w:rsid w:val="00CD547A"/>
    <w:rsid w:val="00D211A4"/>
    <w:rsid w:val="00E229A0"/>
    <w:rsid w:val="00E35794"/>
    <w:rsid w:val="00E5110E"/>
    <w:rsid w:val="00E856E0"/>
    <w:rsid w:val="00F6308C"/>
    <w:rsid w:val="00F67E5F"/>
    <w:rsid w:val="00F94B98"/>
    <w:rsid w:val="00F94DA5"/>
    <w:rsid w:val="0182687F"/>
    <w:rsid w:val="018B7839"/>
    <w:rsid w:val="018C397D"/>
    <w:rsid w:val="01F93CA5"/>
    <w:rsid w:val="02AC4D95"/>
    <w:rsid w:val="04260DB5"/>
    <w:rsid w:val="0624090F"/>
    <w:rsid w:val="068E04D6"/>
    <w:rsid w:val="07B64875"/>
    <w:rsid w:val="087A201E"/>
    <w:rsid w:val="092F7401"/>
    <w:rsid w:val="099349EB"/>
    <w:rsid w:val="09CA6E6D"/>
    <w:rsid w:val="0A102710"/>
    <w:rsid w:val="0B544B11"/>
    <w:rsid w:val="0B907BE1"/>
    <w:rsid w:val="0E9E55F1"/>
    <w:rsid w:val="0EB50E88"/>
    <w:rsid w:val="110F2FD9"/>
    <w:rsid w:val="11847E5F"/>
    <w:rsid w:val="15C42F14"/>
    <w:rsid w:val="17D92956"/>
    <w:rsid w:val="18407A79"/>
    <w:rsid w:val="1A502E96"/>
    <w:rsid w:val="1B7373C7"/>
    <w:rsid w:val="1BB90490"/>
    <w:rsid w:val="1BEE1F1C"/>
    <w:rsid w:val="1DDF767F"/>
    <w:rsid w:val="1E411F48"/>
    <w:rsid w:val="1F855016"/>
    <w:rsid w:val="1F895CFB"/>
    <w:rsid w:val="20142D5A"/>
    <w:rsid w:val="20942287"/>
    <w:rsid w:val="2273535A"/>
    <w:rsid w:val="23AD3570"/>
    <w:rsid w:val="23B9059E"/>
    <w:rsid w:val="24510993"/>
    <w:rsid w:val="24981D7C"/>
    <w:rsid w:val="24F62ED9"/>
    <w:rsid w:val="25832F1C"/>
    <w:rsid w:val="266955E6"/>
    <w:rsid w:val="27A2543E"/>
    <w:rsid w:val="27C31FD0"/>
    <w:rsid w:val="28A731A1"/>
    <w:rsid w:val="2B767238"/>
    <w:rsid w:val="2C1A3922"/>
    <w:rsid w:val="2D4E553D"/>
    <w:rsid w:val="2D700C8E"/>
    <w:rsid w:val="2DBB3EE1"/>
    <w:rsid w:val="2E123A50"/>
    <w:rsid w:val="2EFB3A38"/>
    <w:rsid w:val="2F34506C"/>
    <w:rsid w:val="301E51B6"/>
    <w:rsid w:val="31EC527C"/>
    <w:rsid w:val="320D370E"/>
    <w:rsid w:val="348D0F26"/>
    <w:rsid w:val="354930BD"/>
    <w:rsid w:val="3605594E"/>
    <w:rsid w:val="37DF6295"/>
    <w:rsid w:val="37F705E3"/>
    <w:rsid w:val="380E7494"/>
    <w:rsid w:val="382F49A9"/>
    <w:rsid w:val="38621C76"/>
    <w:rsid w:val="38C16E11"/>
    <w:rsid w:val="397320F3"/>
    <w:rsid w:val="39B101A4"/>
    <w:rsid w:val="3B972AFC"/>
    <w:rsid w:val="3CC92A6D"/>
    <w:rsid w:val="3E37531F"/>
    <w:rsid w:val="3E3D6249"/>
    <w:rsid w:val="3EE37963"/>
    <w:rsid w:val="4074083F"/>
    <w:rsid w:val="435D43E6"/>
    <w:rsid w:val="43B34749"/>
    <w:rsid w:val="44C503CD"/>
    <w:rsid w:val="455314E9"/>
    <w:rsid w:val="47CF421E"/>
    <w:rsid w:val="48551598"/>
    <w:rsid w:val="48BD0B2D"/>
    <w:rsid w:val="4B953003"/>
    <w:rsid w:val="4BF66D48"/>
    <w:rsid w:val="4D70010C"/>
    <w:rsid w:val="4D8A44AA"/>
    <w:rsid w:val="4E8D5430"/>
    <w:rsid w:val="50274F11"/>
    <w:rsid w:val="504F2D76"/>
    <w:rsid w:val="5288595B"/>
    <w:rsid w:val="562A107C"/>
    <w:rsid w:val="56CB5202"/>
    <w:rsid w:val="58074248"/>
    <w:rsid w:val="58805FEE"/>
    <w:rsid w:val="58B92FF4"/>
    <w:rsid w:val="590F7280"/>
    <w:rsid w:val="5A900C88"/>
    <w:rsid w:val="5C895FDA"/>
    <w:rsid w:val="5D4E6126"/>
    <w:rsid w:val="5F2606CF"/>
    <w:rsid w:val="5F362151"/>
    <w:rsid w:val="60176C1C"/>
    <w:rsid w:val="60314EFA"/>
    <w:rsid w:val="6059268D"/>
    <w:rsid w:val="6102447E"/>
    <w:rsid w:val="61472413"/>
    <w:rsid w:val="62CB3499"/>
    <w:rsid w:val="641865E4"/>
    <w:rsid w:val="64F977F6"/>
    <w:rsid w:val="66643E64"/>
    <w:rsid w:val="68E945F6"/>
    <w:rsid w:val="69294779"/>
    <w:rsid w:val="69AB475D"/>
    <w:rsid w:val="6A673C34"/>
    <w:rsid w:val="6B5462D7"/>
    <w:rsid w:val="6C552434"/>
    <w:rsid w:val="6D9E1CEC"/>
    <w:rsid w:val="6EEA4691"/>
    <w:rsid w:val="6F070000"/>
    <w:rsid w:val="6F3C1249"/>
    <w:rsid w:val="6F4071D6"/>
    <w:rsid w:val="6FB65A03"/>
    <w:rsid w:val="6FEC2D81"/>
    <w:rsid w:val="70060A8D"/>
    <w:rsid w:val="70E4107F"/>
    <w:rsid w:val="71F20BCA"/>
    <w:rsid w:val="72AE60C5"/>
    <w:rsid w:val="730E265F"/>
    <w:rsid w:val="73C7210C"/>
    <w:rsid w:val="753205B8"/>
    <w:rsid w:val="760078A7"/>
    <w:rsid w:val="76090CCA"/>
    <w:rsid w:val="76460603"/>
    <w:rsid w:val="7745436A"/>
    <w:rsid w:val="77703CB9"/>
    <w:rsid w:val="778128DA"/>
    <w:rsid w:val="77B9360F"/>
    <w:rsid w:val="7B1A725F"/>
    <w:rsid w:val="7C6A001E"/>
    <w:rsid w:val="7D517598"/>
    <w:rsid w:val="7E1B6FBA"/>
    <w:rsid w:val="7E474216"/>
    <w:rsid w:val="7F006D3F"/>
    <w:rsid w:val="7F9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 Spacing"/>
    <w:link w:val="12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kern w:val="0"/>
      <w:sz w:val="22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334</Characters>
  <Lines>2</Lines>
  <Paragraphs>1</Paragraphs>
  <TotalTime>1660</TotalTime>
  <ScaleCrop>false</ScaleCrop>
  <LinksUpToDate>false</LinksUpToDate>
  <CharactersWithSpaces>391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2016-02-16T01:57:00Z</dcterms:created>
  <dc:creator>china</dc:creator>
  <cp:lastModifiedBy>　　　　　　     </cp:lastModifiedBy>
  <cp:lastPrinted>2018-08-15T08:27:00Z</cp:lastPrinted>
  <dcterms:modified xsi:type="dcterms:W3CDTF">2021-02-06T02:11:47Z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